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83" w:rsidRDefault="000A4483" w:rsidP="000A4483">
      <w:pPr>
        <w:pStyle w:val="NoSpacing"/>
        <w:rPr>
          <w:i/>
          <w:iCs/>
        </w:rPr>
      </w:pPr>
    </w:p>
    <w:p w:rsidR="000A4483" w:rsidRDefault="000A4483" w:rsidP="000A4483">
      <w:pPr>
        <w:pStyle w:val="NoSpacing"/>
        <w:rPr>
          <w:i/>
          <w:iCs/>
        </w:rPr>
      </w:pPr>
    </w:p>
    <w:p w:rsidR="000A4483" w:rsidRDefault="000A4483" w:rsidP="000A4483">
      <w:pPr>
        <w:pStyle w:val="NoSpacing"/>
        <w:rPr>
          <w:i/>
          <w:iCs/>
        </w:rPr>
      </w:pPr>
    </w:p>
    <w:p w:rsidR="000A4483" w:rsidRDefault="000A4483" w:rsidP="000A4483">
      <w:pPr>
        <w:pStyle w:val="NoSpacing"/>
        <w:rPr>
          <w:iCs/>
        </w:rPr>
      </w:pPr>
    </w:p>
    <w:p w:rsidR="000A4483" w:rsidRDefault="000A4483" w:rsidP="000A4483">
      <w:pPr>
        <w:pStyle w:val="NoSpacing"/>
        <w:rPr>
          <w:iCs/>
        </w:rPr>
      </w:pPr>
    </w:p>
    <w:p w:rsidR="000A4483" w:rsidRDefault="000A4483" w:rsidP="000A4483">
      <w:pPr>
        <w:pStyle w:val="NoSpacing"/>
        <w:rPr>
          <w:iCs/>
        </w:rPr>
      </w:pPr>
    </w:p>
    <w:p w:rsidR="000A4483" w:rsidRPr="000A4483" w:rsidRDefault="000A4483" w:rsidP="000A4483">
      <w:pPr>
        <w:pStyle w:val="NoSpacing"/>
        <w:rPr>
          <w:rFonts w:cstheme="minorHAnsi"/>
          <w:iCs/>
        </w:rPr>
      </w:pPr>
    </w:p>
    <w:p w:rsidR="000A4483" w:rsidRPr="000A4483" w:rsidRDefault="000A4483" w:rsidP="000A4483">
      <w:pPr>
        <w:pStyle w:val="NoSpacing"/>
        <w:jc w:val="center"/>
        <w:rPr>
          <w:rFonts w:cstheme="minorHAnsi"/>
          <w:iCs/>
          <w:u w:val="single"/>
        </w:rPr>
      </w:pPr>
      <w:r w:rsidRPr="000A4483">
        <w:rPr>
          <w:rFonts w:cstheme="minorHAnsi"/>
          <w:iCs/>
          <w:u w:val="single"/>
        </w:rPr>
        <w:t>Lowther Hire Services Ltd Corporate Social Responsibility (CSR) Policy</w:t>
      </w:r>
    </w:p>
    <w:p w:rsidR="000A4483" w:rsidRPr="000A4483" w:rsidRDefault="000A4483" w:rsidP="000A4483">
      <w:pPr>
        <w:pStyle w:val="NoSpacing"/>
        <w:rPr>
          <w:rFonts w:cstheme="minorHAnsi"/>
          <w:iCs/>
        </w:rPr>
      </w:pPr>
    </w:p>
    <w:p w:rsidR="000A4483" w:rsidRDefault="000A4483" w:rsidP="000A4483">
      <w:pPr>
        <w:pStyle w:val="NoSpacing"/>
        <w:ind w:left="360"/>
        <w:rPr>
          <w:rFonts w:cstheme="minorHAnsi"/>
          <w:iCs/>
        </w:rPr>
      </w:pPr>
      <w:r w:rsidRPr="000A4483">
        <w:rPr>
          <w:rFonts w:cstheme="minorHAnsi"/>
          <w:iCs/>
        </w:rPr>
        <w:t>Lowther Hire Services Ltd is committed to behave ethically and contribute to economic development while impr</w:t>
      </w:r>
      <w:r>
        <w:rPr>
          <w:rFonts w:cstheme="minorHAnsi"/>
          <w:iCs/>
        </w:rPr>
        <w:t>oving the quality of life of our</w:t>
      </w:r>
      <w:r w:rsidRPr="000A4483">
        <w:rPr>
          <w:rFonts w:cstheme="minorHAnsi"/>
          <w:iCs/>
        </w:rPr>
        <w:t xml:space="preserve"> workforce and their families as well as of the local</w:t>
      </w:r>
      <w:r>
        <w:rPr>
          <w:rFonts w:cstheme="minorHAnsi"/>
          <w:iCs/>
        </w:rPr>
        <w:t xml:space="preserve"> community and society at large, t</w:t>
      </w:r>
      <w:r>
        <w:rPr>
          <w:rFonts w:eastAsia="Times New Roman" w:cstheme="minorHAnsi"/>
          <w:color w:val="111111"/>
          <w:sz w:val="20"/>
          <w:szCs w:val="20"/>
          <w:lang w:eastAsia="en-GB"/>
        </w:rPr>
        <w:t>hrough the con</w:t>
      </w:r>
      <w:r w:rsidRPr="000A4483">
        <w:rPr>
          <w:rFonts w:cstheme="minorHAnsi"/>
          <w:iCs/>
        </w:rPr>
        <w:t>sideration of issues such as:</w:t>
      </w:r>
      <w:r>
        <w:rPr>
          <w:rFonts w:cstheme="minorHAnsi"/>
          <w:iCs/>
        </w:rPr>
        <w:t xml:space="preserve"> </w:t>
      </w:r>
    </w:p>
    <w:p w:rsidR="000A4483" w:rsidRPr="000A4483" w:rsidRDefault="000A4483" w:rsidP="000A4483">
      <w:pPr>
        <w:pStyle w:val="NoSpacing"/>
        <w:numPr>
          <w:ilvl w:val="1"/>
          <w:numId w:val="2"/>
        </w:numPr>
        <w:rPr>
          <w:rFonts w:cstheme="minorHAnsi"/>
          <w:iCs/>
        </w:rPr>
      </w:pPr>
      <w:r w:rsidRPr="000A4483">
        <w:rPr>
          <w:rFonts w:cstheme="minorHAnsi"/>
          <w:iCs/>
        </w:rPr>
        <w:t>business ethics</w:t>
      </w:r>
    </w:p>
    <w:p w:rsidR="000A4483" w:rsidRPr="000A4483" w:rsidRDefault="000A4483" w:rsidP="000A4483">
      <w:pPr>
        <w:pStyle w:val="NoSpacing"/>
        <w:numPr>
          <w:ilvl w:val="1"/>
          <w:numId w:val="2"/>
        </w:numPr>
        <w:rPr>
          <w:rFonts w:cstheme="minorHAnsi"/>
          <w:iCs/>
        </w:rPr>
      </w:pPr>
      <w:r w:rsidRPr="000A4483">
        <w:rPr>
          <w:rFonts w:cstheme="minorHAnsi"/>
          <w:iCs/>
        </w:rPr>
        <w:t>animal welfare</w:t>
      </w:r>
    </w:p>
    <w:p w:rsidR="000A4483" w:rsidRPr="000A4483" w:rsidRDefault="000A4483" w:rsidP="000A4483">
      <w:pPr>
        <w:pStyle w:val="NoSpacing"/>
        <w:numPr>
          <w:ilvl w:val="1"/>
          <w:numId w:val="2"/>
        </w:numPr>
        <w:rPr>
          <w:rFonts w:cstheme="minorHAnsi"/>
          <w:iCs/>
        </w:rPr>
      </w:pPr>
      <w:r w:rsidRPr="000A4483">
        <w:rPr>
          <w:rFonts w:cstheme="minorHAnsi"/>
          <w:iCs/>
        </w:rPr>
        <w:t>diversity and equal opportunities</w:t>
      </w:r>
    </w:p>
    <w:p w:rsidR="000A4483" w:rsidRPr="000A4483" w:rsidRDefault="000A4483" w:rsidP="000A4483">
      <w:pPr>
        <w:pStyle w:val="NoSpacing"/>
        <w:numPr>
          <w:ilvl w:val="1"/>
          <w:numId w:val="2"/>
        </w:numPr>
        <w:rPr>
          <w:rFonts w:cstheme="minorHAnsi"/>
          <w:iCs/>
        </w:rPr>
      </w:pPr>
      <w:r w:rsidRPr="000A4483">
        <w:rPr>
          <w:rFonts w:cstheme="minorHAnsi"/>
          <w:iCs/>
        </w:rPr>
        <w:t>community investment and environment, including reducing energy, water and waste</w:t>
      </w:r>
    </w:p>
    <w:p w:rsidR="000A4483" w:rsidRDefault="000A4483" w:rsidP="000A4483">
      <w:pPr>
        <w:pStyle w:val="NoSpacing"/>
        <w:rPr>
          <w:rFonts w:cstheme="minorHAnsi"/>
          <w:iCs/>
        </w:rPr>
      </w:pPr>
    </w:p>
    <w:p w:rsidR="000A4483" w:rsidRDefault="000A4483" w:rsidP="000A4483">
      <w:pPr>
        <w:pStyle w:val="NoSpacing"/>
        <w:rPr>
          <w:rFonts w:cstheme="minorHAnsi"/>
          <w:iCs/>
        </w:rPr>
      </w:pPr>
      <w:r>
        <w:rPr>
          <w:rFonts w:cstheme="minorHAnsi"/>
          <w:iCs/>
        </w:rPr>
        <w:t>Lowther Hire Services Ltd commits to:</w:t>
      </w:r>
    </w:p>
    <w:p w:rsidR="000A4483" w:rsidRPr="000A4483" w:rsidRDefault="000A4483" w:rsidP="000A4483">
      <w:pPr>
        <w:pStyle w:val="NoSpacing"/>
        <w:numPr>
          <w:ilvl w:val="0"/>
          <w:numId w:val="3"/>
        </w:numPr>
        <w:rPr>
          <w:rFonts w:cstheme="minorHAnsi"/>
          <w:iCs/>
        </w:rPr>
      </w:pPr>
      <w:r w:rsidRPr="000A4483">
        <w:rPr>
          <w:rFonts w:cstheme="minorHAnsi"/>
          <w:iCs/>
        </w:rPr>
        <w:t>Giving aid to local organisations and communities in developing countries</w:t>
      </w:r>
    </w:p>
    <w:p w:rsidR="000A4483" w:rsidRPr="000A4483" w:rsidRDefault="000A4483" w:rsidP="000A4483">
      <w:pPr>
        <w:pStyle w:val="NoSpacing"/>
        <w:numPr>
          <w:ilvl w:val="0"/>
          <w:numId w:val="3"/>
        </w:numPr>
        <w:rPr>
          <w:rFonts w:cstheme="minorHAnsi"/>
          <w:iCs/>
        </w:rPr>
      </w:pPr>
      <w:r w:rsidRPr="000A4483">
        <w:rPr>
          <w:rFonts w:cstheme="minorHAnsi"/>
          <w:iCs/>
        </w:rPr>
        <w:t>Helping to build the skills of the local people through community based development</w:t>
      </w:r>
    </w:p>
    <w:p w:rsidR="000A4483" w:rsidRPr="000A4483" w:rsidRDefault="000A4483" w:rsidP="000A4483">
      <w:pPr>
        <w:pStyle w:val="NoSpacing"/>
        <w:numPr>
          <w:ilvl w:val="0"/>
          <w:numId w:val="3"/>
        </w:numPr>
        <w:rPr>
          <w:rFonts w:cstheme="minorHAnsi"/>
          <w:iCs/>
        </w:rPr>
      </w:pPr>
      <w:r w:rsidRPr="000A4483">
        <w:rPr>
          <w:rFonts w:cstheme="minorHAnsi"/>
          <w:iCs/>
        </w:rPr>
        <w:t>Supporting staff fundraising activities or payroll giving</w:t>
      </w:r>
    </w:p>
    <w:p w:rsidR="000A4483" w:rsidRPr="000A4483" w:rsidRDefault="000A4483" w:rsidP="000A4483">
      <w:pPr>
        <w:pStyle w:val="NoSpacing"/>
        <w:numPr>
          <w:ilvl w:val="0"/>
          <w:numId w:val="3"/>
        </w:numPr>
        <w:rPr>
          <w:rFonts w:cstheme="minorHAnsi"/>
          <w:iCs/>
        </w:rPr>
      </w:pPr>
      <w:r w:rsidRPr="000A4483">
        <w:rPr>
          <w:rFonts w:cstheme="minorHAnsi"/>
          <w:iCs/>
        </w:rPr>
        <w:t>Offering staff volunteering opportunities, therefore raising awareness and providing learning and development activities</w:t>
      </w:r>
    </w:p>
    <w:p w:rsidR="004A7EC1" w:rsidRDefault="004A7EC1" w:rsidP="000A4483">
      <w:pPr>
        <w:pStyle w:val="NoSpacing"/>
        <w:ind w:left="360"/>
        <w:rPr>
          <w:i/>
          <w:iCs/>
        </w:rPr>
      </w:pPr>
    </w:p>
    <w:p w:rsidR="000A4483" w:rsidRDefault="000A4483" w:rsidP="000A4483">
      <w:pPr>
        <w:pStyle w:val="NoSpacing"/>
        <w:rPr>
          <w:i/>
          <w:iCs/>
        </w:rPr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  <w:r>
        <w:t>Signed</w:t>
      </w:r>
      <w:r>
        <w:tab/>
      </w:r>
      <w:r>
        <w:tab/>
        <w:t>_______________________________ John Lowther (MD)</w:t>
      </w:r>
    </w:p>
    <w:p w:rsidR="000A4483" w:rsidRDefault="000A4483" w:rsidP="000A4483">
      <w:pPr>
        <w:pStyle w:val="NoSpacing"/>
      </w:pPr>
    </w:p>
    <w:p w:rsidR="000A4483" w:rsidRDefault="000A4483" w:rsidP="000A4483">
      <w:pPr>
        <w:pStyle w:val="NoSpacing"/>
      </w:pPr>
      <w:r>
        <w:t xml:space="preserve">Date </w:t>
      </w:r>
      <w:r>
        <w:tab/>
      </w:r>
      <w:r>
        <w:tab/>
        <w:t>_______________________________</w:t>
      </w:r>
      <w:bookmarkStart w:id="0" w:name="_GoBack"/>
      <w:bookmarkEnd w:id="0"/>
    </w:p>
    <w:sectPr w:rsidR="000A4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460"/>
    <w:multiLevelType w:val="multilevel"/>
    <w:tmpl w:val="BFE6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54D25"/>
    <w:multiLevelType w:val="multilevel"/>
    <w:tmpl w:val="BFE6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34A84"/>
    <w:multiLevelType w:val="multilevel"/>
    <w:tmpl w:val="BFE6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83"/>
    <w:rsid w:val="000A4483"/>
    <w:rsid w:val="00316FF6"/>
    <w:rsid w:val="004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4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2016-10-25T09:05:00Z</cp:lastPrinted>
  <dcterms:created xsi:type="dcterms:W3CDTF">2016-10-25T08:55:00Z</dcterms:created>
  <dcterms:modified xsi:type="dcterms:W3CDTF">2016-10-25T09:06:00Z</dcterms:modified>
</cp:coreProperties>
</file>